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8922" w:type="dxa"/>
        <w:tblLook w:val="04A0" w:firstRow="1" w:lastRow="0" w:firstColumn="1" w:lastColumn="0" w:noHBand="0" w:noVBand="1"/>
      </w:tblPr>
      <w:tblGrid>
        <w:gridCol w:w="5316"/>
        <w:gridCol w:w="3606"/>
      </w:tblGrid>
      <w:tr w:rsidR="006D7285" w:rsidRPr="006D7285" w14:paraId="36363A11" w14:textId="77777777" w:rsidTr="006D7285">
        <w:trPr>
          <w:trHeight w:val="447"/>
        </w:trPr>
        <w:tc>
          <w:tcPr>
            <w:tcW w:w="892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20ADFBD" w14:textId="77777777" w:rsidR="006D7285" w:rsidRPr="006D7285" w:rsidRDefault="006D7285" w:rsidP="006D72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</w:pPr>
            <w:r w:rsidRPr="006D7285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SEWER SYSTEM Profit and Loss</w:t>
            </w:r>
          </w:p>
        </w:tc>
      </w:tr>
      <w:tr w:rsidR="006D7285" w:rsidRPr="006D7285" w14:paraId="14B9AAF6" w14:textId="77777777" w:rsidTr="006D7285">
        <w:trPr>
          <w:trHeight w:val="447"/>
        </w:trPr>
        <w:tc>
          <w:tcPr>
            <w:tcW w:w="892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95E60F0" w14:textId="77777777" w:rsidR="006D7285" w:rsidRPr="006D7285" w:rsidRDefault="006D7285" w:rsidP="006D72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</w:pPr>
            <w:r w:rsidRPr="006D7285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Heather Glen Community Services District</w:t>
            </w:r>
          </w:p>
        </w:tc>
      </w:tr>
      <w:tr w:rsidR="006D7285" w:rsidRPr="006D7285" w14:paraId="0644353B" w14:textId="77777777" w:rsidTr="006D7285">
        <w:trPr>
          <w:trHeight w:val="447"/>
        </w:trPr>
        <w:tc>
          <w:tcPr>
            <w:tcW w:w="892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1E055B1" w14:textId="77777777" w:rsidR="006D7285" w:rsidRPr="006D7285" w:rsidRDefault="006D7285" w:rsidP="006D72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</w:pPr>
            <w:r w:rsidRPr="006D7285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January 1-September 15, 2025</w:t>
            </w:r>
          </w:p>
        </w:tc>
      </w:tr>
      <w:tr w:rsidR="006D7285" w:rsidRPr="006D7285" w14:paraId="1CACD111" w14:textId="77777777" w:rsidTr="006D7285">
        <w:trPr>
          <w:trHeight w:val="447"/>
        </w:trPr>
        <w:tc>
          <w:tcPr>
            <w:tcW w:w="531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1BAC851" w14:textId="77777777" w:rsidR="006D7285" w:rsidRPr="006D7285" w:rsidRDefault="006D7285" w:rsidP="006D72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360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5A38185" w14:textId="77777777" w:rsidR="006D7285" w:rsidRPr="006D7285" w:rsidRDefault="006D7285" w:rsidP="006D728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</w:tr>
      <w:tr w:rsidR="006D7285" w:rsidRPr="006D7285" w14:paraId="11AC48A4" w14:textId="77777777" w:rsidTr="006D7285">
        <w:trPr>
          <w:trHeight w:val="447"/>
        </w:trPr>
        <w:tc>
          <w:tcPr>
            <w:tcW w:w="53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CDD4C6C" w14:textId="77777777" w:rsidR="006D7285" w:rsidRPr="006D7285" w:rsidRDefault="006D7285" w:rsidP="006D72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</w:pPr>
            <w:r w:rsidRPr="006D7285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Distribution account</w:t>
            </w:r>
          </w:p>
        </w:tc>
        <w:tc>
          <w:tcPr>
            <w:tcW w:w="36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0C99D82" w14:textId="77777777" w:rsidR="006D7285" w:rsidRPr="006D7285" w:rsidRDefault="006D7285" w:rsidP="006D72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</w:pPr>
            <w:r w:rsidRPr="006D7285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Total</w:t>
            </w:r>
          </w:p>
        </w:tc>
      </w:tr>
      <w:tr w:rsidR="006D7285" w:rsidRPr="006D7285" w14:paraId="7CC9BFF0" w14:textId="77777777" w:rsidTr="006D7285">
        <w:trPr>
          <w:trHeight w:val="447"/>
        </w:trPr>
        <w:tc>
          <w:tcPr>
            <w:tcW w:w="531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96B68D6" w14:textId="77777777" w:rsidR="006D7285" w:rsidRPr="006D7285" w:rsidRDefault="006D7285" w:rsidP="006D72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14:ligatures w14:val="none"/>
              </w:rPr>
            </w:pPr>
            <w:r w:rsidRPr="006D7285"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14:ligatures w14:val="none"/>
              </w:rPr>
              <w:t>Income</w:t>
            </w:r>
          </w:p>
        </w:tc>
        <w:tc>
          <w:tcPr>
            <w:tcW w:w="360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8A1A87E" w14:textId="77777777" w:rsidR="006D7285" w:rsidRPr="006D7285" w:rsidRDefault="006D7285" w:rsidP="006D72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</w:tr>
      <w:tr w:rsidR="006D7285" w:rsidRPr="006D7285" w14:paraId="5BBF3B9A" w14:textId="77777777" w:rsidTr="006D7285">
        <w:trPr>
          <w:trHeight w:val="447"/>
        </w:trPr>
        <w:tc>
          <w:tcPr>
            <w:tcW w:w="531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2D5560B" w14:textId="77777777" w:rsidR="006D7285" w:rsidRPr="006D7285" w:rsidRDefault="006D7285" w:rsidP="006D7285">
            <w:pPr>
              <w:spacing w:after="0" w:line="240" w:lineRule="auto"/>
              <w:ind w:firstLineChars="100" w:firstLine="280"/>
              <w:outlineLvl w:val="0"/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14:ligatures w14:val="none"/>
              </w:rPr>
            </w:pPr>
            <w:r w:rsidRPr="006D7285"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14:ligatures w14:val="none"/>
              </w:rPr>
              <w:t>Sewage Service Charges</w:t>
            </w:r>
          </w:p>
        </w:tc>
        <w:tc>
          <w:tcPr>
            <w:tcW w:w="360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D52C794" w14:textId="53E9B2EF" w:rsidR="006D7285" w:rsidRPr="006D7285" w:rsidRDefault="006D7285" w:rsidP="006D728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14:ligatures w14:val="none"/>
              </w:rPr>
            </w:pPr>
            <w:r w:rsidRPr="006D7285"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14:ligatures w14:val="none"/>
              </w:rPr>
              <w:t>1</w:t>
            </w:r>
            <w:r w:rsidR="00ED695F"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14:ligatures w14:val="none"/>
              </w:rPr>
              <w:t>5,858</w:t>
            </w:r>
            <w:r w:rsidRPr="006D7285"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14:ligatures w14:val="none"/>
              </w:rPr>
              <w:t>.00</w:t>
            </w:r>
          </w:p>
        </w:tc>
      </w:tr>
      <w:tr w:rsidR="006D7285" w:rsidRPr="006D7285" w14:paraId="7EAFC260" w14:textId="77777777" w:rsidTr="006D7285">
        <w:trPr>
          <w:trHeight w:val="447"/>
        </w:trPr>
        <w:tc>
          <w:tcPr>
            <w:tcW w:w="531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25E5DAF" w14:textId="77777777" w:rsidR="006D7285" w:rsidRPr="006D7285" w:rsidRDefault="006D7285" w:rsidP="006D728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</w:pPr>
            <w:r w:rsidRPr="006D7285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Total for Income</w:t>
            </w:r>
          </w:p>
        </w:tc>
        <w:tc>
          <w:tcPr>
            <w:tcW w:w="360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93CDB25" w14:textId="753BFB75" w:rsidR="006D7285" w:rsidRPr="006D7285" w:rsidRDefault="006D7285" w:rsidP="006D728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</w:pPr>
            <w:r w:rsidRPr="006D7285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$1</w:t>
            </w:r>
            <w:r w:rsidR="00ED695F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5</w:t>
            </w:r>
            <w:r w:rsidRPr="006D7285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,</w:t>
            </w:r>
            <w:r w:rsidR="00ED695F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858.</w:t>
            </w:r>
            <w:r w:rsidRPr="006D7285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00</w:t>
            </w:r>
          </w:p>
        </w:tc>
      </w:tr>
      <w:tr w:rsidR="006D7285" w:rsidRPr="006D7285" w14:paraId="694499F6" w14:textId="77777777" w:rsidTr="006D7285">
        <w:trPr>
          <w:trHeight w:val="447"/>
        </w:trPr>
        <w:tc>
          <w:tcPr>
            <w:tcW w:w="531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7C0D5F6" w14:textId="77777777" w:rsidR="006D7285" w:rsidRPr="006D7285" w:rsidRDefault="006D7285" w:rsidP="006D72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14:ligatures w14:val="none"/>
              </w:rPr>
            </w:pPr>
            <w:r w:rsidRPr="006D7285"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14:ligatures w14:val="none"/>
              </w:rPr>
              <w:t>Cost of Goods Sold</w:t>
            </w:r>
          </w:p>
        </w:tc>
        <w:tc>
          <w:tcPr>
            <w:tcW w:w="360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BDD0638" w14:textId="77777777" w:rsidR="006D7285" w:rsidRPr="006D7285" w:rsidRDefault="006D7285" w:rsidP="006D728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14:ligatures w14:val="none"/>
              </w:rPr>
            </w:pPr>
            <w:r w:rsidRPr="006D7285"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14:ligatures w14:val="none"/>
              </w:rPr>
              <w:t>0.00</w:t>
            </w:r>
          </w:p>
        </w:tc>
      </w:tr>
      <w:tr w:rsidR="006D7285" w:rsidRPr="006D7285" w14:paraId="73755030" w14:textId="77777777" w:rsidTr="006D7285">
        <w:trPr>
          <w:trHeight w:val="447"/>
        </w:trPr>
        <w:tc>
          <w:tcPr>
            <w:tcW w:w="531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7D369E2" w14:textId="77777777" w:rsidR="006D7285" w:rsidRPr="006D7285" w:rsidRDefault="006D7285" w:rsidP="006D728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</w:pPr>
            <w:r w:rsidRPr="006D7285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Gross Profit</w:t>
            </w:r>
          </w:p>
        </w:tc>
        <w:tc>
          <w:tcPr>
            <w:tcW w:w="360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491ABB6" w14:textId="7050F36B" w:rsidR="006D7285" w:rsidRPr="006D7285" w:rsidRDefault="006D7285" w:rsidP="006D728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</w:pPr>
            <w:r w:rsidRPr="006D7285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$1</w:t>
            </w:r>
            <w:r w:rsidR="00ED695F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5,858</w:t>
            </w:r>
            <w:r w:rsidRPr="006D7285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.00</w:t>
            </w:r>
          </w:p>
        </w:tc>
      </w:tr>
      <w:tr w:rsidR="006D7285" w:rsidRPr="006D7285" w14:paraId="0725ED1A" w14:textId="77777777" w:rsidTr="006D7285">
        <w:trPr>
          <w:trHeight w:val="447"/>
        </w:trPr>
        <w:tc>
          <w:tcPr>
            <w:tcW w:w="531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69230EE" w14:textId="77777777" w:rsidR="006D7285" w:rsidRPr="006D7285" w:rsidRDefault="006D7285" w:rsidP="006D72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14:ligatures w14:val="none"/>
              </w:rPr>
            </w:pPr>
            <w:r w:rsidRPr="006D7285"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14:ligatures w14:val="none"/>
              </w:rPr>
              <w:t>Expenses</w:t>
            </w:r>
          </w:p>
        </w:tc>
        <w:tc>
          <w:tcPr>
            <w:tcW w:w="360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16BFF17" w14:textId="77777777" w:rsidR="006D7285" w:rsidRPr="006D7285" w:rsidRDefault="006D7285" w:rsidP="006D72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</w:tr>
      <w:tr w:rsidR="006D7285" w:rsidRPr="006D7285" w14:paraId="3EA731E6" w14:textId="77777777" w:rsidTr="006D7285">
        <w:trPr>
          <w:trHeight w:val="447"/>
        </w:trPr>
        <w:tc>
          <w:tcPr>
            <w:tcW w:w="531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505A675" w14:textId="77777777" w:rsidR="006D7285" w:rsidRPr="006D7285" w:rsidRDefault="006D7285" w:rsidP="006D7285">
            <w:pPr>
              <w:spacing w:after="0" w:line="240" w:lineRule="auto"/>
              <w:ind w:firstLineChars="100" w:firstLine="280"/>
              <w:outlineLvl w:val="0"/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14:ligatures w14:val="none"/>
              </w:rPr>
            </w:pPr>
            <w:r w:rsidRPr="006D7285"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14:ligatures w14:val="none"/>
              </w:rPr>
              <w:t>SE Sewer Expense</w:t>
            </w:r>
          </w:p>
        </w:tc>
        <w:tc>
          <w:tcPr>
            <w:tcW w:w="360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4CFB031" w14:textId="510167C8" w:rsidR="006D7285" w:rsidRPr="006D7285" w:rsidRDefault="006D7285" w:rsidP="006D728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14:ligatures w14:val="none"/>
              </w:rPr>
            </w:pPr>
            <w:r w:rsidRPr="006D7285"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14:ligatures w14:val="none"/>
              </w:rPr>
              <w:t>1</w:t>
            </w:r>
            <w:r w:rsidR="00ED695F"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14:ligatures w14:val="none"/>
              </w:rPr>
              <w:t>8</w:t>
            </w:r>
            <w:r w:rsidRPr="006D7285"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14:ligatures w14:val="none"/>
              </w:rPr>
              <w:t>,</w:t>
            </w:r>
            <w:r w:rsidR="00ED695F"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14:ligatures w14:val="none"/>
              </w:rPr>
              <w:t>349.54</w:t>
            </w:r>
          </w:p>
        </w:tc>
      </w:tr>
      <w:tr w:rsidR="006D7285" w:rsidRPr="006D7285" w14:paraId="5794FFCD" w14:textId="77777777" w:rsidTr="006D7285">
        <w:trPr>
          <w:trHeight w:val="447"/>
        </w:trPr>
        <w:tc>
          <w:tcPr>
            <w:tcW w:w="531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F322630" w14:textId="77777777" w:rsidR="006D7285" w:rsidRPr="006D7285" w:rsidRDefault="006D7285" w:rsidP="006D728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</w:pPr>
            <w:r w:rsidRPr="006D7285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Total for Expenses</w:t>
            </w:r>
          </w:p>
        </w:tc>
        <w:tc>
          <w:tcPr>
            <w:tcW w:w="360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1EFCCEA" w14:textId="53C4B087" w:rsidR="006D7285" w:rsidRPr="006D7285" w:rsidRDefault="006D7285" w:rsidP="006D728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</w:pPr>
            <w:r w:rsidRPr="006D7285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$1</w:t>
            </w:r>
            <w:r w:rsidR="00ED695F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8</w:t>
            </w:r>
            <w:r w:rsidRPr="006D7285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,</w:t>
            </w:r>
            <w:r w:rsidR="00ED695F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349.54</w:t>
            </w:r>
          </w:p>
        </w:tc>
      </w:tr>
      <w:tr w:rsidR="006D7285" w:rsidRPr="006D7285" w14:paraId="144572C8" w14:textId="77777777" w:rsidTr="006D7285">
        <w:trPr>
          <w:trHeight w:val="447"/>
        </w:trPr>
        <w:tc>
          <w:tcPr>
            <w:tcW w:w="531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A2650AA" w14:textId="77777777" w:rsidR="006D7285" w:rsidRPr="006D7285" w:rsidRDefault="006D7285" w:rsidP="006D728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</w:pPr>
            <w:r w:rsidRPr="006D7285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Net Operating Income</w:t>
            </w:r>
          </w:p>
        </w:tc>
        <w:tc>
          <w:tcPr>
            <w:tcW w:w="360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AF14087" w14:textId="4115FC70" w:rsidR="006D7285" w:rsidRPr="006D7285" w:rsidRDefault="006D7285" w:rsidP="006D728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</w:pPr>
            <w:r w:rsidRPr="006D7285">
              <w:rPr>
                <w:rFonts w:ascii="Arial" w:eastAsia="Times New Roman" w:hAnsi="Arial" w:cs="Arial"/>
                <w:b/>
                <w:bCs/>
                <w:color w:val="EE0000"/>
                <w:kern w:val="0"/>
                <w:sz w:val="28"/>
                <w:szCs w:val="28"/>
                <w14:ligatures w14:val="none"/>
              </w:rPr>
              <w:t>-$</w:t>
            </w:r>
            <w:r w:rsidR="00ED695F">
              <w:rPr>
                <w:rFonts w:ascii="Arial" w:eastAsia="Times New Roman" w:hAnsi="Arial" w:cs="Arial"/>
                <w:b/>
                <w:bCs/>
                <w:color w:val="EE0000"/>
                <w:kern w:val="0"/>
                <w:sz w:val="28"/>
                <w:szCs w:val="28"/>
                <w14:ligatures w14:val="none"/>
              </w:rPr>
              <w:t>2,491.54</w:t>
            </w:r>
          </w:p>
        </w:tc>
      </w:tr>
    </w:tbl>
    <w:p w14:paraId="1FF7A03D" w14:textId="77777777" w:rsidR="000C4BA6" w:rsidRDefault="000C4BA6"/>
    <w:sectPr w:rsidR="000C4BA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7285"/>
    <w:rsid w:val="000C4BA6"/>
    <w:rsid w:val="00392FED"/>
    <w:rsid w:val="004C2914"/>
    <w:rsid w:val="006D7285"/>
    <w:rsid w:val="006F0ADE"/>
    <w:rsid w:val="00C54C29"/>
    <w:rsid w:val="00C84E41"/>
    <w:rsid w:val="00ED6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5461DD"/>
  <w15:chartTrackingRefBased/>
  <w15:docId w15:val="{C6D46DC4-D83D-4E9D-9B6B-8556B7EB4C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D728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D728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D728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D728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D728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D728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D728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D728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D728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728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D728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D728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D728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D728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D728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D728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D728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D728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D728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D728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D728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D728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D728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D728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D728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D728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D728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D728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D728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49</Words>
  <Characters>310</Characters>
  <Application>Microsoft Office Word</Application>
  <DocSecurity>0</DocSecurity>
  <Lines>28</Lines>
  <Paragraphs>25</Paragraphs>
  <ScaleCrop>false</ScaleCrop>
  <Company/>
  <LinksUpToDate>false</LinksUpToDate>
  <CharactersWithSpaces>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Cheryl Madden</dc:creator>
  <cp:keywords/>
  <dc:description/>
  <cp:lastModifiedBy>Cheryl Madden</cp:lastModifiedBy>
  <cp:revision>2</cp:revision>
  <cp:lastPrinted>2025-09-19T16:46:00Z</cp:lastPrinted>
  <dcterms:created xsi:type="dcterms:W3CDTF">2025-12-04T02:50:00Z</dcterms:created>
  <dcterms:modified xsi:type="dcterms:W3CDTF">2025-12-04T02:50:00Z</dcterms:modified>
</cp:coreProperties>
</file>